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44" w:rsidRDefault="003D3944" w:rsidP="003D3944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of Regina Nursing Students Society</w:t>
      </w:r>
    </w:p>
    <w:p w:rsidR="003D3944" w:rsidRDefault="003D3944" w:rsidP="003D3944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Agenda</w:t>
      </w:r>
    </w:p>
    <w:p w:rsidR="003D3944" w:rsidRPr="003D3944" w:rsidRDefault="003D3944" w:rsidP="003D3944">
      <w:pPr>
        <w:jc w:val="center"/>
      </w:pPr>
      <w:r>
        <w:t>AGM</w:t>
      </w:r>
    </w:p>
    <w:p w:rsidR="003D3944" w:rsidRPr="00854396" w:rsidRDefault="003D3944" w:rsidP="003D3944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10, 2019</w:t>
      </w:r>
    </w:p>
    <w:p w:rsidR="003D3944" w:rsidRPr="00854396" w:rsidRDefault="003D3944" w:rsidP="003D3944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170</w:t>
      </w:r>
      <w:r w:rsidRPr="00854396">
        <w:rPr>
          <w:rFonts w:ascii="Times New Roman" w:eastAsia="Times New Roman" w:hAnsi="Times New Roman" w:cs="Times New Roman"/>
        </w:rPr>
        <w:t>0</w:t>
      </w:r>
    </w:p>
    <w:p w:rsidR="003D3944" w:rsidRPr="00854396" w:rsidRDefault="003D3944" w:rsidP="003D3944">
      <w:pPr>
        <w:rPr>
          <w:rFonts w:ascii="Times New Roman" w:hAnsi="Times New Roman" w:cs="Times New Roman"/>
          <w:sz w:val="24"/>
          <w:szCs w:val="24"/>
        </w:rPr>
      </w:pPr>
    </w:p>
    <w:p w:rsidR="003D3944" w:rsidRPr="00854396" w:rsidRDefault="003D3944" w:rsidP="003D3944">
      <w:pPr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t>Meeting Facilitator: Michaela Brady</w:t>
      </w:r>
    </w:p>
    <w:p w:rsidR="003D3944" w:rsidRPr="00854396" w:rsidRDefault="003D3944" w:rsidP="003D3944">
      <w:pPr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br/>
        <w:t>Invitees:</w:t>
      </w:r>
      <w:r w:rsidRPr="008543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Michaela Brady, Lindsay Pierson, Adrian Muscat, Kathryn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Merk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Mack Moser,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Aminta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Mejia, Katrina Nixdorf, Jaime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Mantesso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Jaime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Lavalley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Cole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Woytiuk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Shay McNabb, Shyanne Stoian,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Kendyl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Appel,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Lesya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Ochitwa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Josée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Pelletier, Bernadette Couture, Ruthanne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Reimche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Jessica Wong, Wyatt Munson,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Umeyman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Ibro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Helen Bourget, Bailee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Krupski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Temi</w:t>
      </w:r>
      <w:proofErr w:type="spellEnd"/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4396">
        <w:rPr>
          <w:rFonts w:ascii="Times New Roman" w:eastAsia="Times New Roman" w:hAnsi="Times New Roman" w:cs="Times New Roman"/>
          <w:sz w:val="24"/>
          <w:szCs w:val="24"/>
        </w:rPr>
        <w:t>Durojaiye</w:t>
      </w:r>
      <w:proofErr w:type="spellEnd"/>
    </w:p>
    <w:p w:rsidR="003D3944" w:rsidRPr="00854396" w:rsidRDefault="003D3944" w:rsidP="003D39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Plus: Student Body</w:t>
      </w:r>
    </w:p>
    <w:p w:rsidR="007D5394" w:rsidRDefault="007D5394" w:rsidP="003D39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302F" w:rsidRPr="00854396" w:rsidRDefault="003D3944" w:rsidP="00D4302F">
      <w:pPr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8A4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20" w:rsidRPr="00854396">
        <w:rPr>
          <w:rFonts w:ascii="Times New Roman" w:eastAsia="Times New Roman" w:hAnsi="Times New Roman" w:cs="Times New Roman"/>
          <w:sz w:val="24"/>
          <w:szCs w:val="24"/>
        </w:rPr>
        <w:t xml:space="preserve">Jaime </w:t>
      </w:r>
      <w:proofErr w:type="spellStart"/>
      <w:r w:rsidR="008A4420" w:rsidRPr="00854396">
        <w:rPr>
          <w:rFonts w:ascii="Times New Roman" w:eastAsia="Times New Roman" w:hAnsi="Times New Roman" w:cs="Times New Roman"/>
          <w:sz w:val="24"/>
          <w:szCs w:val="24"/>
        </w:rPr>
        <w:t>Mantesso</w:t>
      </w:r>
      <w:proofErr w:type="spellEnd"/>
      <w:r w:rsidR="008A44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302F" w:rsidRPr="00854396">
        <w:rPr>
          <w:rFonts w:ascii="Times New Roman" w:eastAsia="Times New Roman" w:hAnsi="Times New Roman" w:cs="Times New Roman"/>
          <w:sz w:val="24"/>
          <w:szCs w:val="24"/>
        </w:rPr>
        <w:t>Kendyl</w:t>
      </w:r>
      <w:proofErr w:type="spellEnd"/>
      <w:r w:rsidR="00D4302F" w:rsidRPr="00854396">
        <w:rPr>
          <w:rFonts w:ascii="Times New Roman" w:eastAsia="Times New Roman" w:hAnsi="Times New Roman" w:cs="Times New Roman"/>
          <w:sz w:val="24"/>
          <w:szCs w:val="24"/>
        </w:rPr>
        <w:t xml:space="preserve"> Appel,</w:t>
      </w:r>
      <w:r w:rsidR="00D43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02F" w:rsidRPr="00854396">
        <w:rPr>
          <w:rFonts w:ascii="Times New Roman" w:eastAsia="Times New Roman" w:hAnsi="Times New Roman" w:cs="Times New Roman"/>
          <w:sz w:val="24"/>
          <w:szCs w:val="24"/>
        </w:rPr>
        <w:t>Temi</w:t>
      </w:r>
      <w:proofErr w:type="spellEnd"/>
      <w:r w:rsidR="00D4302F" w:rsidRPr="0085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02F" w:rsidRPr="00854396">
        <w:rPr>
          <w:rFonts w:ascii="Times New Roman" w:eastAsia="Times New Roman" w:hAnsi="Times New Roman" w:cs="Times New Roman"/>
          <w:sz w:val="24"/>
          <w:szCs w:val="24"/>
        </w:rPr>
        <w:t>Durojaiye</w:t>
      </w:r>
      <w:proofErr w:type="spellEnd"/>
    </w:p>
    <w:p w:rsidR="003D3944" w:rsidRPr="00854396" w:rsidRDefault="003D3944" w:rsidP="003D39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3944" w:rsidRPr="00854396" w:rsidRDefault="003D3944" w:rsidP="003D39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br/>
        <w:t xml:space="preserve">I. Call to order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 to order at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741FD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3D3944" w:rsidRPr="00854396" w:rsidRDefault="003D3944" w:rsidP="003D39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t xml:space="preserve">II. Roll call </w:t>
      </w:r>
      <w:r w:rsidRPr="00854396">
        <w:rPr>
          <w:rFonts w:ascii="Times New Roman" w:eastAsia="Times New Roman" w:hAnsi="Times New Roman" w:cs="Times New Roman"/>
          <w:sz w:val="24"/>
          <w:szCs w:val="24"/>
        </w:rPr>
        <w:br/>
        <w:t>III. Approval of minutes from last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1FD9" w:rsidRPr="00854396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r w:rsidR="00741FD9">
        <w:rPr>
          <w:rFonts w:ascii="Times New Roman" w:eastAsia="Times New Roman" w:hAnsi="Times New Roman" w:cs="Times New Roman"/>
          <w:sz w:val="24"/>
          <w:szCs w:val="24"/>
        </w:rPr>
        <w:t>approves and Josee Seconds</w:t>
      </w:r>
    </w:p>
    <w:p w:rsidR="003D3944" w:rsidRDefault="003D3944" w:rsidP="003D39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96">
        <w:rPr>
          <w:rFonts w:ascii="Times New Roman" w:eastAsia="Times New Roman" w:hAnsi="Times New Roman" w:cs="Times New Roman"/>
          <w:sz w:val="24"/>
          <w:szCs w:val="24"/>
        </w:rPr>
        <w:t>IIII. Open issues</w:t>
      </w:r>
      <w:r w:rsidRPr="00854396">
        <w:rPr>
          <w:rFonts w:ascii="Times New Roman" w:eastAsia="Times New Roman" w:hAnsi="Times New Roman" w:cs="Times New Roman"/>
          <w:sz w:val="24"/>
          <w:szCs w:val="24"/>
        </w:rPr>
        <w:br/>
        <w:t>a) President Report – Michaela</w:t>
      </w:r>
    </w:p>
    <w:p w:rsidR="00741FD9" w:rsidRDefault="00741FD9" w:rsidP="00741FD9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in Review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members listed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officers listed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SCBScN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Clothing design logo –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Blood drives – We won both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First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Prjoect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Barr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ride – 75 participants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Yoga nights – 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Nclex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trivia night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Tree started this year – for orange tree living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Gala – sponsored to attend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Astonished Walk and Roll – 4 URNSS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participated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Orange theory class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Winter Clothing Drive for Aids Programs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Valentines – 3 orange tree homes – handed out valentines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asitance</w:t>
      </w:r>
      <w:proofErr w:type="spellEnd"/>
    </w:p>
    <w:p w:rsidR="00741FD9" w:rsidRDefault="00741FD9" w:rsidP="00741FD9">
      <w:pPr>
        <w:pStyle w:val="ListParagraph"/>
        <w:numPr>
          <w:ilvl w:val="2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305 help, 203/204 OCSE prep, NCLEX </w:t>
      </w:r>
    </w:p>
    <w:p w:rsid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Speed Nursing –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UofS</w:t>
      </w:r>
      <w:proofErr w:type="spellEnd"/>
    </w:p>
    <w:p w:rsidR="00741FD9" w:rsidRPr="00741FD9" w:rsidRDefault="00741FD9" w:rsidP="00741FD9">
      <w:pPr>
        <w:pStyle w:val="ListParagraph"/>
        <w:numPr>
          <w:ilvl w:val="1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Masquerade Gala with U of S</w:t>
      </w:r>
    </w:p>
    <w:p w:rsidR="00741FD9" w:rsidRDefault="00741FD9" w:rsidP="00741FD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41FD9">
        <w:rPr>
          <w:rFonts w:ascii="Times New Roman" w:eastAsia="Times New Roman" w:hAnsi="Times New Roman" w:cs="Times New Roman"/>
          <w:sz w:val="24"/>
          <w:szCs w:val="24"/>
        </w:rPr>
        <w:t>) CNSA Report: Mack</w:t>
      </w:r>
      <w:r>
        <w:rPr>
          <w:rFonts w:ascii="Times New Roman" w:eastAsia="Times New Roman" w:hAnsi="Times New Roman" w:cs="Times New Roman"/>
          <w:sz w:val="24"/>
          <w:szCs w:val="24"/>
        </w:rPr>
        <w:t>, Shay and Kathryn</w:t>
      </w:r>
    </w:p>
    <w:p w:rsidR="00F96276" w:rsidRPr="00F96276" w:rsidRDefault="00F96276" w:rsidP="00F96276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Mom’s Pantry and Facebook online Auction to fundraise – donations as well</w:t>
      </w:r>
    </w:p>
    <w:p w:rsidR="00741FD9" w:rsidRDefault="00741FD9" w:rsidP="00741FD9">
      <w:pPr>
        <w:pStyle w:val="ListParagraph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CNSA National Conference 2019</w:t>
      </w:r>
    </w:p>
    <w:p w:rsidR="00741FD9" w:rsidRDefault="00741FD9" w:rsidP="00741FD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from year 2 through 4 attended the CNSA National conference</w:t>
      </w:r>
      <w:r w:rsidR="00F96276">
        <w:rPr>
          <w:rFonts w:ascii="Times New Roman" w:eastAsia="Times New Roman" w:hAnsi="Times New Roman" w:cs="Times New Roman"/>
          <w:sz w:val="24"/>
          <w:szCs w:val="24"/>
        </w:rPr>
        <w:t xml:space="preserve"> in Calgary, Alberta (7 people)</w:t>
      </w:r>
    </w:p>
    <w:p w:rsidR="00F96276" w:rsidRDefault="00F96276" w:rsidP="00741FD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president elected at conference – Victoria Marchand</w:t>
      </w:r>
    </w:p>
    <w:p w:rsidR="00F96276" w:rsidRDefault="00F96276" w:rsidP="00741FD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Theme – aspire to inspire</w:t>
      </w:r>
    </w:p>
    <w:p w:rsidR="00F96276" w:rsidRDefault="00F96276" w:rsidP="00741FD9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Various talks/Breakout Sessions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leadership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Northern Nursing – healthcare in the North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Indigenous Ally 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Blanket exercise – History of First Nations People in Canada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Speed Nursing Workshop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Grad Talk – how prepared they felt, knowing limitations (“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”), Interviewing for positions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 Up – against violence 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and Politics – Nurses Roles</w:t>
      </w:r>
    </w:p>
    <w:p w:rsidR="00F96276" w:rsidRDefault="00F96276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Addiction and Recovery Talk from Survivors </w:t>
      </w:r>
    </w:p>
    <w:p w:rsidR="00F96276" w:rsidRDefault="00633B2C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Naloxone Training and Harm reduction techniques</w:t>
      </w:r>
    </w:p>
    <w:p w:rsidR="00633B2C" w:rsidRDefault="00633B2C" w:rsidP="00F96276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research projects</w:t>
      </w:r>
    </w:p>
    <w:p w:rsidR="00633B2C" w:rsidRDefault="00633B2C" w:rsidP="00633B2C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Voting on topics and changes for CNSA, new positions etc.</w:t>
      </w:r>
    </w:p>
    <w:p w:rsidR="00633B2C" w:rsidRDefault="00633B2C" w:rsidP="00633B2C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Events</w:t>
      </w:r>
    </w:p>
    <w:p w:rsidR="00633B2C" w:rsidRDefault="00633B2C" w:rsidP="00633B2C">
      <w:pPr>
        <w:pStyle w:val="ListParagraph"/>
        <w:numPr>
          <w:ilvl w:val="2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Opportunities for networking </w:t>
      </w:r>
    </w:p>
    <w:p w:rsidR="00633B2C" w:rsidRDefault="00633B2C" w:rsidP="00633B2C">
      <w:pPr>
        <w:pStyle w:val="ListParagraph"/>
        <w:numPr>
          <w:ilvl w:val="1"/>
          <w:numId w:val="8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to SUN, SRNA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SCBScN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for making the conference possible</w:t>
      </w:r>
    </w:p>
    <w:p w:rsidR="00633B2C" w:rsidRPr="00633B2C" w:rsidRDefault="00633B2C" w:rsidP="00633B2C">
      <w:pPr>
        <w:spacing w:line="480" w:lineRule="auto"/>
        <w:ind w:left="1140"/>
        <w:rPr>
          <w:rFonts w:ascii="Times New Roman" w:eastAsia="Times New Roman" w:hAnsi="Times New Roman" w:cs="Times New Roman"/>
          <w:sz w:val="24"/>
          <w:szCs w:val="24"/>
        </w:rPr>
      </w:pPr>
    </w:p>
    <w:p w:rsidR="003D3944" w:rsidRDefault="00741FD9" w:rsidP="003D39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D3944" w:rsidRPr="00854396">
        <w:rPr>
          <w:rFonts w:ascii="Times New Roman" w:eastAsia="Times New Roman" w:hAnsi="Times New Roman" w:cs="Times New Roman"/>
          <w:sz w:val="24"/>
          <w:szCs w:val="24"/>
        </w:rPr>
        <w:t xml:space="preserve">) Finance Report – Katrina Nixdorf </w:t>
      </w:r>
    </w:p>
    <w:p w:rsidR="00633B2C" w:rsidRPr="00633B2C" w:rsidRDefault="00633B2C" w:rsidP="00633B2C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2C">
        <w:rPr>
          <w:rFonts w:ascii="Times New Roman" w:eastAsia="Times New Roman" w:hAnsi="Times New Roman" w:cs="Times New Roman"/>
          <w:sz w:val="24"/>
          <w:szCs w:val="24"/>
        </w:rPr>
        <w:t>URNSS</w:t>
      </w:r>
    </w:p>
    <w:p w:rsidR="00563EE1" w:rsidRPr="00633B2C" w:rsidRDefault="00B5389E" w:rsidP="00633B2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E</w:t>
      </w:r>
      <w:r w:rsidR="00633B2C">
        <w:rPr>
          <w:rFonts w:ascii="Times New Roman" w:eastAsia="Times New Roman" w:hAnsi="Times New Roman" w:cs="Times New Roman"/>
          <w:sz w:val="24"/>
          <w:szCs w:val="24"/>
        </w:rPr>
        <w:t>xpenses (URNSS Events)</w:t>
      </w:r>
    </w:p>
    <w:p w:rsidR="00633B2C" w:rsidRDefault="00633B2C" w:rsidP="00633B2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 year with 9,205.76</w:t>
      </w:r>
    </w:p>
    <w:p w:rsidR="00633B2C" w:rsidRPr="00633B2C" w:rsidRDefault="00633B2C" w:rsidP="00633B2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B2C" w:rsidRPr="00633B2C" w:rsidRDefault="00633B2C" w:rsidP="00633B2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B2C">
        <w:rPr>
          <w:rFonts w:ascii="Times New Roman" w:eastAsia="Times New Roman" w:hAnsi="Times New Roman" w:cs="Times New Roman"/>
          <w:sz w:val="24"/>
          <w:szCs w:val="24"/>
        </w:rPr>
        <w:t>CNSA</w:t>
      </w:r>
    </w:p>
    <w:p w:rsidR="00633B2C" w:rsidRDefault="00633B2C" w:rsidP="00B5389E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CNSA end year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2116.96</w:t>
      </w:r>
    </w:p>
    <w:p w:rsidR="00633B2C" w:rsidRDefault="00160E81" w:rsidP="00633B2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633B2C" w:rsidRPr="00854396">
        <w:rPr>
          <w:rFonts w:ascii="Times New Roman" w:eastAsia="Times New Roman" w:hAnsi="Times New Roman" w:cs="Times New Roman"/>
          <w:sz w:val="24"/>
          <w:szCs w:val="24"/>
        </w:rPr>
        <w:t>President Report – Michaela</w:t>
      </w:r>
    </w:p>
    <w:p w:rsidR="00633B2C" w:rsidRDefault="00633B2C" w:rsidP="00633B2C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Mentorship Program</w:t>
      </w:r>
    </w:p>
    <w:p w:rsidR="00633B2C" w:rsidRDefault="00633B2C" w:rsidP="00633B2C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commitment</w:t>
      </w:r>
    </w:p>
    <w:p w:rsidR="00633B2C" w:rsidRDefault="00633B2C" w:rsidP="00633B2C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Feedback: There was a mentorship program that started strong and flopped</w:t>
      </w:r>
    </w:p>
    <w:p w:rsidR="00633B2C" w:rsidRDefault="00633B2C" w:rsidP="00633B2C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URNSS will facilitate and set up partnership</w:t>
      </w:r>
    </w:p>
    <w:p w:rsidR="00633B2C" w:rsidRDefault="00633B2C" w:rsidP="00633B2C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can be a mentor? Need </w:t>
      </w:r>
      <w:r w:rsidR="006D3AE4">
        <w:rPr>
          <w:rFonts w:ascii="Times New Roman" w:eastAsia="Times New Roman" w:hAnsi="Times New Roman" w:cs="Times New Roman"/>
          <w:sz w:val="24"/>
          <w:szCs w:val="24"/>
        </w:rPr>
        <w:t>Application process?</w:t>
      </w:r>
    </w:p>
    <w:p w:rsidR="006D3AE4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Maybe incentive to apply</w:t>
      </w:r>
    </w:p>
    <w:p w:rsidR="006D3AE4" w:rsidRDefault="006D3AE4" w:rsidP="006D3AE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Guidelines for boundaries?</w:t>
      </w:r>
    </w:p>
    <w:p w:rsidR="006D3AE4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Between mentor and mentee – big brother type program</w:t>
      </w:r>
    </w:p>
    <w:p w:rsidR="006D3AE4" w:rsidRDefault="006D3AE4" w:rsidP="006D3AE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Q&amp;A Blog to answer questions new students might have?</w:t>
      </w:r>
    </w:p>
    <w:p w:rsidR="006D3AE4" w:rsidRDefault="006D3AE4" w:rsidP="006D3AE4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constitution – guidelines for URNSS to follow</w:t>
      </w:r>
    </w:p>
    <w:p w:rsidR="006D3AE4" w:rsidRDefault="006D3AE4" w:rsidP="006D3AE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Purpose to the Nursing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Society – </w:t>
      </w:r>
    </w:p>
    <w:p w:rsidR="006D3AE4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Addition: - to Promote collaboration and comradery between other </w:t>
      </w:r>
      <w:r w:rsidRPr="006D3AE4">
        <w:rPr>
          <w:rFonts w:ascii="Times New Roman" w:eastAsia="Times New Roman" w:hAnsi="Times New Roman" w:cs="Times New Roman"/>
          <w:sz w:val="24"/>
          <w:szCs w:val="24"/>
          <w:highlight w:val="yellow"/>
        </w:rPr>
        <w:t>Saskatchewan nursing sites</w:t>
      </w:r>
    </w:p>
    <w:p w:rsidR="006D3AE4" w:rsidRDefault="006D3AE4" w:rsidP="006D3AE4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AE4">
        <w:rPr>
          <w:rFonts w:ascii="Times New Roman" w:eastAsia="Times New Roman" w:hAnsi="Times New Roman" w:cs="Times New Roman"/>
          <w:sz w:val="24"/>
          <w:szCs w:val="24"/>
        </w:rPr>
        <w:t>Saskatchewan</w:t>
      </w:r>
      <w:r w:rsidRPr="006D3AE4">
        <w:rPr>
          <w:rFonts w:ascii="Times New Roman" w:eastAsia="Times New Roman" w:hAnsi="Times New Roman" w:cs="Times New Roman"/>
          <w:sz w:val="24"/>
          <w:szCs w:val="24"/>
        </w:rPr>
        <w:t xml:space="preserve"> Nurses and other Healthcare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3AE4">
        <w:rPr>
          <w:rFonts w:ascii="Times New Roman" w:eastAsia="Times New Roman" w:hAnsi="Times New Roman" w:cs="Times New Roman"/>
          <w:sz w:val="24"/>
          <w:szCs w:val="24"/>
        </w:rPr>
        <w:t>faculities</w:t>
      </w:r>
      <w:proofErr w:type="spellEnd"/>
    </w:p>
    <w:p w:rsidR="006D3AE4" w:rsidRDefault="006D3AE4" w:rsidP="006D3AE4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Wyatt motions and Katrina Seconds</w:t>
      </w:r>
    </w:p>
    <w:p w:rsidR="006D3AE4" w:rsidRDefault="006D3AE4" w:rsidP="006D3AE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 V – the Executive officers and committee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oficers</w:t>
      </w:r>
      <w:proofErr w:type="spellEnd"/>
    </w:p>
    <w:p w:rsidR="006D3AE4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Change: in the absence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inabiliity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president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assueme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 or her duties,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ecutive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elsct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representative…</w:t>
      </w:r>
    </w:p>
    <w:p w:rsidR="006D3AE4" w:rsidRDefault="006D3AE4" w:rsidP="006D3AE4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Lindsay motions Josee seconds</w:t>
      </w:r>
    </w:p>
    <w:p w:rsidR="006D3AE4" w:rsidRDefault="006D3AE4" w:rsidP="006D3AE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Proposed President elect – 1 term position – for smooth turn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arouns</w:t>
      </w:r>
      <w:proofErr w:type="spellEnd"/>
    </w:p>
    <w:p w:rsidR="00276AE6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Would have vote in that semester? – mentee position – should have to be URNSS member </w:t>
      </w:r>
      <w:r w:rsidR="00276AE6">
        <w:rPr>
          <w:rFonts w:ascii="Times New Roman" w:eastAsia="Times New Roman" w:hAnsi="Times New Roman" w:cs="Times New Roman"/>
          <w:sz w:val="24"/>
          <w:szCs w:val="24"/>
        </w:rPr>
        <w:t xml:space="preserve">of Core group </w:t>
      </w:r>
      <w:r>
        <w:rPr>
          <w:rFonts w:ascii="Times New Roman" w:eastAsia="Times New Roman" w:hAnsi="Times New Roman" w:cs="Times New Roman"/>
          <w:sz w:val="24"/>
          <w:szCs w:val="24"/>
        </w:rPr>
        <w:t>from May to December</w:t>
      </w:r>
      <w:r w:rsidR="00276AE6">
        <w:rPr>
          <w:rFonts w:ascii="Times New Roman" w:eastAsia="Times New Roman" w:hAnsi="Times New Roman" w:cs="Times New Roman"/>
          <w:sz w:val="24"/>
          <w:szCs w:val="24"/>
        </w:rPr>
        <w:t xml:space="preserve"> – would maintain this role while mentee</w:t>
      </w:r>
    </w:p>
    <w:p w:rsidR="006D3AE4" w:rsidRDefault="006D3AE4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Leave it open – not guaranteed to be their position – would have to express interest by </w:t>
      </w:r>
      <w:r w:rsidR="00276AE6">
        <w:rPr>
          <w:rFonts w:ascii="Times New Roman" w:eastAsia="Times New Roman" w:hAnsi="Times New Roman" w:cs="Times New Roman"/>
          <w:sz w:val="24"/>
          <w:szCs w:val="24"/>
        </w:rPr>
        <w:t>Last December Meeting – Capped at 3</w:t>
      </w:r>
    </w:p>
    <w:p w:rsidR="00276AE6" w:rsidRDefault="00276AE6" w:rsidP="006D3AE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than 1 person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interested?</w:t>
      </w:r>
      <w:proofErr w:type="gramEnd"/>
    </w:p>
    <w:p w:rsidR="00276AE6" w:rsidRDefault="00276AE6" w:rsidP="00276AE6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people could it out – mentorship vs. Transition</w:t>
      </w:r>
    </w:p>
    <w:p w:rsidR="00276AE6" w:rsidRDefault="00276AE6" w:rsidP="00276AE6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Attend PAC meeting – to see what meeting is like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Multiple president elects – vote true president at AGM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 motions to Approve and Josee Seconds</w:t>
      </w:r>
    </w:p>
    <w:p w:rsidR="00276AE6" w:rsidRDefault="00276AE6" w:rsidP="00276AE6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Same idea as above for VP of Finance – Elect position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Non-voting position unless hold previous position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Cole Seconds</w:t>
      </w:r>
    </w:p>
    <w:p w:rsidR="00276AE6" w:rsidRDefault="00276AE6" w:rsidP="00276AE6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 of Marketing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="00E43264">
        <w:rPr>
          <w:rFonts w:ascii="Times New Roman" w:eastAsia="Times New Roman" w:hAnsi="Times New Roman" w:cs="Times New Roman"/>
          <w:sz w:val="24"/>
          <w:szCs w:val="24"/>
        </w:rPr>
        <w:t>advertisements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aside from prepared poster to provide diverse </w:t>
      </w:r>
      <w:r w:rsidR="00E43264">
        <w:rPr>
          <w:rFonts w:ascii="Times New Roman" w:eastAsia="Times New Roman" w:hAnsi="Times New Roman" w:cs="Times New Roman"/>
          <w:sz w:val="24"/>
          <w:szCs w:val="24"/>
        </w:rPr>
        <w:t>advertisements</w:t>
      </w:r>
    </w:p>
    <w:p w:rsidR="00276AE6" w:rsidRDefault="00276AE6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post </w:t>
      </w:r>
      <w:r w:rsidR="00E43264">
        <w:rPr>
          <w:rFonts w:ascii="Times New Roman" w:eastAsia="Times New Roman" w:hAnsi="Times New Roman" w:cs="Times New Roman"/>
          <w:sz w:val="24"/>
          <w:szCs w:val="24"/>
        </w:rPr>
        <w:t>3 weeks prior</w:t>
      </w:r>
    </w:p>
    <w:p w:rsidR="00E43264" w:rsidRDefault="00E43264" w:rsidP="00276AE6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number of posts</w:t>
      </w:r>
    </w:p>
    <w:p w:rsidR="00E43264" w:rsidRP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Josee </w:t>
      </w:r>
      <w:r>
        <w:rPr>
          <w:rFonts w:ascii="Times New Roman" w:eastAsia="Times New Roman" w:hAnsi="Times New Roman" w:cs="Times New Roman"/>
          <w:sz w:val="24"/>
          <w:szCs w:val="24"/>
        </w:rPr>
        <w:t>approves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</w:t>
      </w:r>
    </w:p>
    <w:p w:rsidR="00E43264" w:rsidRDefault="00E43264" w:rsidP="00E4326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Poll: what days work best for student bodies – For Year Reps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Assignment, midterm and Final exam schedule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Google Doc Calendar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Josee ap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roves and Wyatt seconds</w:t>
      </w:r>
    </w:p>
    <w:p w:rsidR="00E43264" w:rsidRPr="00E43264" w:rsidRDefault="00E43264" w:rsidP="00E43264">
      <w:pPr>
        <w:spacing w:line="48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E43264" w:rsidRDefault="00E43264" w:rsidP="00E4326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Monthly Email from URNSS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upcoming events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Wyatt seconds</w:t>
      </w:r>
    </w:p>
    <w:p w:rsidR="00E43264" w:rsidRDefault="00E43264" w:rsidP="00E4326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Vice-resident of Social events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a plan for set up and take down of events, including what supplies and assistance are required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 that Prizes are available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program on tickets in future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Split role between people – Subcommittee for events</w:t>
      </w:r>
    </w:p>
    <w:p w:rsidR="00E43264" w:rsidRDefault="00E43264" w:rsidP="00E43264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Josee approves Lindsay Seconds</w:t>
      </w:r>
    </w:p>
    <w:p w:rsidR="00E43264" w:rsidRDefault="007D43E8" w:rsidP="00E43264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power of CNSA money to CNSA OD or AD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finance report at meeting – part of CNSA Report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different bank account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Katrina motions and Lindsay seconds</w:t>
      </w:r>
    </w:p>
    <w:p w:rsidR="007D43E8" w:rsidRDefault="007D43E8" w:rsidP="007D43E8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life director 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Additions: be present at all events hosted by the Nursing Student Society barring any extraordinary circumstances (clinical)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Lindsay motions to approve and Adrian Seconds</w:t>
      </w:r>
    </w:p>
    <w:p w:rsidR="007D43E8" w:rsidRDefault="007D43E8" w:rsidP="007D43E8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Elimination of Role: Long-distance Student Rep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Josee motion to approve and Mack seconds</w:t>
      </w:r>
    </w:p>
    <w:p w:rsidR="007D43E8" w:rsidRDefault="007D43E8" w:rsidP="007D43E8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URNSS Faculty advisor and 1 CNSA advisor – both would attend monthly meeting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Tentative – need to check with Deans</w:t>
      </w:r>
    </w:p>
    <w:p w:rsidR="007D43E8" w:rsidRDefault="007D43E8" w:rsidP="007D43E8">
      <w:pPr>
        <w:pStyle w:val="ListParagraph"/>
        <w:numPr>
          <w:ilvl w:val="1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URNSS Bylaws – Addition/Adjustments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notify at least 24 hours in advance – to president – if unable to attend monthly meeting</w:t>
      </w:r>
    </w:p>
    <w:p w:rsidR="00846563" w:rsidRDefault="00846563" w:rsidP="00846563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Meetings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have some in person meetings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in-person meetings and Zoom in as necessary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of president – whether Zoom or in person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Quorum= half + 2?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Reasonable circumstances for missing meeting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bad weather (may need to zoom in), </w:t>
      </w:r>
    </w:p>
    <w:p w:rsidR="00846563" w:rsidRDefault="00846563" w:rsidP="00846563">
      <w:pPr>
        <w:pStyle w:val="ListParagraph"/>
        <w:numPr>
          <w:ilvl w:val="4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will enforce for meetings and events</w:t>
      </w:r>
    </w:p>
    <w:p w:rsidR="00846563" w:rsidRDefault="00846563" w:rsidP="00846563">
      <w:pPr>
        <w:pStyle w:val="ListParagraph"/>
        <w:spacing w:line="48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Missing 2 meetings in a term without good cause will result in Executive asking the council member to </w:t>
      </w:r>
      <w:r w:rsidRPr="00846563">
        <w:rPr>
          <w:rFonts w:ascii="Times New Roman" w:eastAsia="Times New Roman" w:hAnsi="Times New Roman" w:cs="Times New Roman"/>
          <w:sz w:val="24"/>
          <w:szCs w:val="24"/>
          <w:u w:val="single"/>
        </w:rPr>
        <w:t>resign</w:t>
      </w:r>
    </w:p>
    <w:p w:rsidR="00846563" w:rsidRDefault="00846563" w:rsidP="00846563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to have a discussion</w:t>
      </w:r>
    </w:p>
    <w:p w:rsidR="007D43E8" w:rsidRPr="00846563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members must attend and assist with at least 3 event per </w:t>
      </w:r>
      <w:r w:rsidR="00160E81"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result in Executive asking the council member to </w:t>
      </w:r>
      <w:r w:rsidRPr="00846563">
        <w:rPr>
          <w:rFonts w:ascii="Times New Roman" w:eastAsia="Times New Roman" w:hAnsi="Times New Roman" w:cs="Times New Roman"/>
          <w:sz w:val="24"/>
          <w:szCs w:val="24"/>
          <w:u w:val="single"/>
        </w:rPr>
        <w:t>resign</w:t>
      </w:r>
    </w:p>
    <w:p w:rsidR="00846563" w:rsidRDefault="00846563" w:rsidP="00846563">
      <w:pPr>
        <w:pStyle w:val="ListParagraph"/>
        <w:numPr>
          <w:ilvl w:val="3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to have a discussion</w:t>
      </w:r>
    </w:p>
    <w:p w:rsidR="007D43E8" w:rsidRDefault="007D43E8" w:rsidP="007D43E8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 must prepare a han</w:t>
      </w:r>
      <w:r w:rsidR="00846563">
        <w:rPr>
          <w:rFonts w:ascii="Times New Roman" w:eastAsia="Times New Roman" w:hAnsi="Times New Roman" w:cs="Times New Roman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sz w:val="24"/>
          <w:szCs w:val="24"/>
        </w:rPr>
        <w:t>over document for the benefit of their successor</w:t>
      </w:r>
    </w:p>
    <w:p w:rsidR="00846563" w:rsidRPr="00846563" w:rsidRDefault="00160E81" w:rsidP="00160E81">
      <w:pPr>
        <w:pStyle w:val="ListParagraph"/>
        <w:numPr>
          <w:ilvl w:val="2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Lindsay motions to approve and Wyatt seconds</w:t>
      </w:r>
    </w:p>
    <w:p w:rsidR="006D3AE4" w:rsidRDefault="00160E81" w:rsidP="00160E81">
      <w:pPr>
        <w:pStyle w:val="ListParagraph"/>
        <w:spacing w:line="48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Katrina motions to approve the 2019/2020 constitution in whole and Wyatt seconds.</w:t>
      </w:r>
    </w:p>
    <w:p w:rsidR="00160E81" w:rsidRDefault="00160E81" w:rsidP="00160E81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Prizes drawn</w:t>
      </w:r>
    </w:p>
    <w:p w:rsidR="00907D37" w:rsidRPr="006D3AE4" w:rsidRDefault="00907D37" w:rsidP="00160E81">
      <w:pPr>
        <w:pStyle w:val="ListParagraph"/>
        <w:spacing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Presentation of New and Old Members</w:t>
      </w:r>
    </w:p>
    <w:p w:rsidR="003D3944" w:rsidRPr="00854396" w:rsidRDefault="00907D37" w:rsidP="003D394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D3944" w:rsidRPr="00854396">
        <w:rPr>
          <w:rFonts w:ascii="Times New Roman" w:eastAsia="Times New Roman" w:hAnsi="Times New Roman" w:cs="Times New Roman"/>
          <w:sz w:val="24"/>
          <w:szCs w:val="24"/>
        </w:rPr>
        <w:t>) Adjournment</w:t>
      </w:r>
      <w:r w:rsidR="003D394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D3944">
        <w:rPr>
          <w:rFonts w:ascii="Times New Roman" w:eastAsia="Times New Roman" w:hAnsi="Times New Roman" w:cs="Times New Roman"/>
          <w:sz w:val="24"/>
          <w:szCs w:val="24"/>
        </w:rPr>
        <w:t>Micheala</w:t>
      </w:r>
      <w:proofErr w:type="spellEnd"/>
      <w:r w:rsidR="003D3944">
        <w:rPr>
          <w:rFonts w:ascii="Times New Roman" w:eastAsia="Times New Roman" w:hAnsi="Times New Roman" w:cs="Times New Roman"/>
          <w:sz w:val="24"/>
          <w:szCs w:val="24"/>
        </w:rPr>
        <w:t xml:space="preserve"> motions to end at 1</w:t>
      </w:r>
      <w:r w:rsidR="00E9076F">
        <w:rPr>
          <w:rFonts w:ascii="Times New Roman" w:eastAsia="Times New Roman" w:hAnsi="Times New Roman" w:cs="Times New Roman"/>
          <w:sz w:val="24"/>
          <w:szCs w:val="24"/>
        </w:rPr>
        <w:t>845</w:t>
      </w:r>
      <w:bookmarkStart w:id="0" w:name="_GoBack"/>
      <w:bookmarkEnd w:id="0"/>
      <w:r w:rsidR="003D39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3D3944">
        <w:rPr>
          <w:rFonts w:ascii="Times New Roman" w:eastAsia="Times New Roman" w:hAnsi="Times New Roman" w:cs="Times New Roman"/>
          <w:sz w:val="24"/>
          <w:szCs w:val="24"/>
        </w:rPr>
        <w:t>Aminta</w:t>
      </w:r>
      <w:proofErr w:type="spellEnd"/>
      <w:r w:rsidR="003D3944">
        <w:rPr>
          <w:rFonts w:ascii="Times New Roman" w:eastAsia="Times New Roman" w:hAnsi="Times New Roman" w:cs="Times New Roman"/>
          <w:sz w:val="24"/>
          <w:szCs w:val="24"/>
        </w:rPr>
        <w:t xml:space="preserve"> seconds.</w:t>
      </w:r>
    </w:p>
    <w:p w:rsidR="003D3944" w:rsidRDefault="003D3944"/>
    <w:sectPr w:rsidR="003D394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CD7"/>
    <w:multiLevelType w:val="hybridMultilevel"/>
    <w:tmpl w:val="C1D6E7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C3C"/>
    <w:multiLevelType w:val="hybridMultilevel"/>
    <w:tmpl w:val="0C5221C0"/>
    <w:lvl w:ilvl="0" w:tplc="1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3F35AB"/>
    <w:multiLevelType w:val="multilevel"/>
    <w:tmpl w:val="591AC5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3AA04D38"/>
    <w:multiLevelType w:val="multilevel"/>
    <w:tmpl w:val="3432D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472A38"/>
    <w:multiLevelType w:val="hybridMultilevel"/>
    <w:tmpl w:val="D3B8B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12628"/>
    <w:multiLevelType w:val="hybridMultilevel"/>
    <w:tmpl w:val="40F09D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A6F44"/>
    <w:multiLevelType w:val="hybridMultilevel"/>
    <w:tmpl w:val="91284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51F5D"/>
    <w:multiLevelType w:val="hybridMultilevel"/>
    <w:tmpl w:val="5DAC2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558FA"/>
    <w:multiLevelType w:val="multilevel"/>
    <w:tmpl w:val="8AC64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25AAE"/>
    <w:multiLevelType w:val="hybridMultilevel"/>
    <w:tmpl w:val="2A7C62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44"/>
    <w:rsid w:val="00160E81"/>
    <w:rsid w:val="00276AE6"/>
    <w:rsid w:val="003D3944"/>
    <w:rsid w:val="00563EE1"/>
    <w:rsid w:val="00633B2C"/>
    <w:rsid w:val="006D3AE4"/>
    <w:rsid w:val="00741FD9"/>
    <w:rsid w:val="007D43E8"/>
    <w:rsid w:val="007D5394"/>
    <w:rsid w:val="00801C42"/>
    <w:rsid w:val="00846563"/>
    <w:rsid w:val="008A4420"/>
    <w:rsid w:val="00907D37"/>
    <w:rsid w:val="00B5389E"/>
    <w:rsid w:val="00D4302F"/>
    <w:rsid w:val="00E43264"/>
    <w:rsid w:val="00E9076F"/>
    <w:rsid w:val="00F9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4FF1"/>
  <w15:chartTrackingRefBased/>
  <w15:docId w15:val="{97139D70-9A98-4DA9-A8C9-EE176F4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44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944"/>
    <w:pPr>
      <w:keepNext/>
      <w:spacing w:after="60"/>
      <w:ind w:left="187"/>
      <w:jc w:val="center"/>
      <w:outlineLvl w:val="0"/>
    </w:pPr>
    <w:rPr>
      <w:rFonts w:ascii="Calibri" w:eastAsia="Calibri" w:hAnsi="Calibri" w:cs="Calibri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944"/>
    <w:pPr>
      <w:spacing w:after="480"/>
      <w:ind w:left="187"/>
      <w:jc w:val="center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944"/>
    <w:rPr>
      <w:rFonts w:ascii="Calibri" w:eastAsia="Calibri" w:hAnsi="Calibri" w:cs="Calibri"/>
      <w:b/>
      <w:i/>
      <w:sz w:val="32"/>
      <w:szCs w:val="32"/>
      <w:lang w:val="en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D3944"/>
    <w:rPr>
      <w:rFonts w:ascii="Calibri" w:eastAsia="Calibri" w:hAnsi="Calibri" w:cs="Calibri"/>
      <w:sz w:val="24"/>
      <w:szCs w:val="24"/>
      <w:lang w:val="en" w:eastAsia="en-CA"/>
    </w:rPr>
  </w:style>
  <w:style w:type="paragraph" w:styleId="ListParagraph">
    <w:name w:val="List Paragraph"/>
    <w:basedOn w:val="Normal"/>
    <w:uiPriority w:val="34"/>
    <w:qFormat/>
    <w:rsid w:val="003D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</dc:creator>
  <cp:keywords/>
  <dc:description/>
  <cp:lastModifiedBy>Bernadette C</cp:lastModifiedBy>
  <cp:revision>3</cp:revision>
  <dcterms:created xsi:type="dcterms:W3CDTF">2019-04-10T21:52:00Z</dcterms:created>
  <dcterms:modified xsi:type="dcterms:W3CDTF">2019-04-11T00:44:00Z</dcterms:modified>
</cp:coreProperties>
</file>